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2F" w:rsidRDefault="005A102F" w:rsidP="005A102F">
      <w:pPr>
        <w:spacing w:after="0" w:line="240" w:lineRule="auto"/>
        <w:jc w:val="right"/>
        <w:rPr>
          <w:rFonts w:ascii="Georgia" w:eastAsia="Calibri" w:hAnsi="Georgia"/>
          <w:b/>
          <w:sz w:val="52"/>
          <w:szCs w:val="52"/>
          <w:lang w:eastAsia="en-US"/>
        </w:rPr>
      </w:pPr>
      <w:r>
        <w:rPr>
          <w:rFonts w:ascii="Georgia" w:eastAsia="Calibri" w:hAnsi="Georgia"/>
          <w:b/>
          <w:sz w:val="52"/>
          <w:szCs w:val="52"/>
          <w:lang w:eastAsia="en-US"/>
        </w:rPr>
        <w:t>ПРОЕКТ</w:t>
      </w:r>
    </w:p>
    <w:p w:rsidR="005A102F" w:rsidRDefault="005A102F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0F6A">
        <w:rPr>
          <w:rFonts w:ascii="Times New Roman" w:hAnsi="Times New Roman" w:cs="Times New Roman"/>
        </w:rPr>
        <w:t xml:space="preserve">Учебный план для </w:t>
      </w:r>
      <w:r w:rsidRPr="00FA0F6A">
        <w:rPr>
          <w:rFonts w:ascii="Times New Roman" w:hAnsi="Times New Roman" w:cs="Times New Roman"/>
          <w:b/>
        </w:rPr>
        <w:t>10А класса (</w:t>
      </w:r>
      <w:r>
        <w:rPr>
          <w:rFonts w:ascii="Times New Roman" w:hAnsi="Times New Roman" w:cs="Times New Roman"/>
          <w:b/>
        </w:rPr>
        <w:t>социально-экономический</w:t>
      </w:r>
      <w:r w:rsidRPr="00FA0F6A">
        <w:rPr>
          <w:rFonts w:ascii="Times New Roman" w:hAnsi="Times New Roman" w:cs="Times New Roman"/>
          <w:b/>
        </w:rPr>
        <w:t xml:space="preserve"> профиль)</w:t>
      </w:r>
    </w:p>
    <w:p w:rsidR="00B249F3" w:rsidRPr="00FA0F6A" w:rsidRDefault="00B249F3" w:rsidP="00B249F3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FA0F6A">
        <w:rPr>
          <w:rFonts w:ascii="Times New Roman" w:eastAsia="Calibri" w:hAnsi="Times New Roman" w:cs="Times New Roman"/>
          <w:b/>
          <w:lang w:eastAsia="en-US"/>
        </w:rPr>
        <w:t>в соответствии с ФГОС среднего основного образования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0F6A">
        <w:rPr>
          <w:rFonts w:ascii="Times New Roman" w:hAnsi="Times New Roman" w:cs="Times New Roman"/>
        </w:rPr>
        <w:t>Муниципального автономного общеобразовательного учреждения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0F6A">
        <w:rPr>
          <w:rFonts w:ascii="Times New Roman" w:hAnsi="Times New Roman" w:cs="Times New Roman"/>
        </w:rPr>
        <w:t>«Гимназия № 141» Советского района г</w:t>
      </w:r>
      <w:proofErr w:type="gramStart"/>
      <w:r w:rsidRPr="00FA0F6A">
        <w:rPr>
          <w:rFonts w:ascii="Times New Roman" w:hAnsi="Times New Roman" w:cs="Times New Roman"/>
        </w:rPr>
        <w:t>.К</w:t>
      </w:r>
      <w:proofErr w:type="gramEnd"/>
      <w:r w:rsidRPr="00FA0F6A">
        <w:rPr>
          <w:rFonts w:ascii="Times New Roman" w:hAnsi="Times New Roman" w:cs="Times New Roman"/>
        </w:rPr>
        <w:t>азани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0F6A">
        <w:rPr>
          <w:rFonts w:ascii="Times New Roman" w:hAnsi="Times New Roman" w:cs="Times New Roman"/>
        </w:rPr>
        <w:t>на 202</w:t>
      </w:r>
      <w:r>
        <w:rPr>
          <w:rFonts w:ascii="Times New Roman" w:hAnsi="Times New Roman" w:cs="Times New Roman"/>
        </w:rPr>
        <w:t>3</w:t>
      </w:r>
      <w:r w:rsidRPr="00FA0F6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4</w:t>
      </w:r>
      <w:r w:rsidRPr="00FA0F6A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4</w:t>
      </w:r>
      <w:r w:rsidRPr="00FA0F6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FA0F6A">
        <w:rPr>
          <w:rFonts w:ascii="Times New Roman" w:hAnsi="Times New Roman" w:cs="Times New Roman"/>
        </w:rPr>
        <w:t xml:space="preserve">  учебные годы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2208"/>
        <w:gridCol w:w="1186"/>
        <w:gridCol w:w="1275"/>
        <w:gridCol w:w="1276"/>
        <w:gridCol w:w="992"/>
        <w:gridCol w:w="993"/>
        <w:gridCol w:w="1134"/>
      </w:tblGrid>
      <w:tr w:rsidR="00B249F3" w:rsidRPr="00FA0F6A" w:rsidTr="00B249F3">
        <w:tc>
          <w:tcPr>
            <w:tcW w:w="2277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208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186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Уровень изучения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Количество часов в год</w:t>
            </w:r>
          </w:p>
        </w:tc>
      </w:tr>
      <w:tr w:rsidR="00B249F3" w:rsidRPr="00FA0F6A" w:rsidTr="00B249F3">
        <w:tc>
          <w:tcPr>
            <w:tcW w:w="2277" w:type="dxa"/>
            <w:vMerge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Merge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vMerge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10А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2023/2024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11А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2024/2025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10А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2023/2024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11А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2024/2025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 xml:space="preserve">Кол-во часов </w:t>
            </w:r>
            <w:proofErr w:type="gramStart"/>
            <w:r w:rsidRPr="00FA0F6A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 xml:space="preserve"> 2 года</w:t>
            </w:r>
          </w:p>
        </w:tc>
      </w:tr>
      <w:tr w:rsidR="00B249F3" w:rsidRPr="00FA0F6A" w:rsidTr="005A102F">
        <w:trPr>
          <w:trHeight w:val="209"/>
        </w:trPr>
        <w:tc>
          <w:tcPr>
            <w:tcW w:w="2277" w:type="dxa"/>
            <w:vMerge w:val="restart"/>
          </w:tcPr>
          <w:p w:rsidR="00B249F3" w:rsidRPr="005A102F" w:rsidRDefault="00B249F3" w:rsidP="005A10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Русский язык и литература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5A102F">
        <w:trPr>
          <w:trHeight w:val="213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F3" w:rsidRPr="00FA0F6A" w:rsidTr="00B249F3">
        <w:trPr>
          <w:trHeight w:val="297"/>
        </w:trPr>
        <w:tc>
          <w:tcPr>
            <w:tcW w:w="2277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Родной язык и родная литература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249F3">
        <w:trPr>
          <w:trHeight w:val="297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c>
          <w:tcPr>
            <w:tcW w:w="2277" w:type="dxa"/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Иностранные языки</w:t>
            </w:r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Иностранный язык</w:t>
            </w:r>
          </w:p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(английский)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F3" w:rsidRPr="00FA0F6A" w:rsidTr="00B249F3">
        <w:trPr>
          <w:trHeight w:val="286"/>
        </w:trPr>
        <w:tc>
          <w:tcPr>
            <w:tcW w:w="2277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  <w:tr w:rsidR="00B249F3" w:rsidRPr="00FA0F6A" w:rsidTr="00B249F3">
        <w:trPr>
          <w:trHeight w:val="286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</w:pPr>
            <w:r w:rsidRPr="00B3488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F3" w:rsidRPr="00FA0F6A" w:rsidTr="00B249F3">
        <w:trPr>
          <w:trHeight w:val="286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</w:pPr>
            <w:r w:rsidRPr="00B3488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rPr>
          <w:trHeight w:val="286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rPr>
          <w:trHeight w:val="137"/>
        </w:trPr>
        <w:tc>
          <w:tcPr>
            <w:tcW w:w="2277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Общественн</w:t>
            </w:r>
            <w:r>
              <w:rPr>
                <w:rFonts w:ascii="Times New Roman" w:hAnsi="Times New Roman" w:cs="Times New Roman"/>
              </w:rPr>
              <w:t>о-научные</w:t>
            </w:r>
            <w:r w:rsidRPr="00FA0F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249F3">
        <w:trPr>
          <w:trHeight w:val="135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  <w:tr w:rsidR="00B249F3" w:rsidRPr="00FA0F6A" w:rsidTr="00B249F3">
        <w:trPr>
          <w:trHeight w:val="27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B249F3" w:rsidRPr="00FA0F6A" w:rsidTr="00B249F3">
        <w:trPr>
          <w:trHeight w:val="27"/>
        </w:trPr>
        <w:tc>
          <w:tcPr>
            <w:tcW w:w="2277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Естественн</w:t>
            </w:r>
            <w:r>
              <w:rPr>
                <w:rFonts w:ascii="Times New Roman" w:hAnsi="Times New Roman" w:cs="Times New Roman"/>
              </w:rPr>
              <w:t>о-научные</w:t>
            </w:r>
            <w:r w:rsidRPr="00FA0F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B249F3" w:rsidRPr="00FA0F6A" w:rsidTr="00B249F3">
        <w:trPr>
          <w:trHeight w:val="27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rPr>
          <w:trHeight w:val="27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rPr>
          <w:trHeight w:val="506"/>
        </w:trPr>
        <w:tc>
          <w:tcPr>
            <w:tcW w:w="2277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186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249F3">
        <w:trPr>
          <w:trHeight w:val="505"/>
        </w:trPr>
        <w:tc>
          <w:tcPr>
            <w:tcW w:w="2277" w:type="dxa"/>
            <w:vMerge/>
          </w:tcPr>
          <w:p w:rsidR="00B249F3" w:rsidRPr="00FA0F6A" w:rsidRDefault="00B249F3" w:rsidP="00B249F3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rPr>
          <w:trHeight w:val="364"/>
        </w:trPr>
        <w:tc>
          <w:tcPr>
            <w:tcW w:w="5671" w:type="dxa"/>
            <w:gridSpan w:val="3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A0F6A">
              <w:rPr>
                <w:rFonts w:ascii="Times New Roman" w:hAnsi="Times New Roman" w:cs="Times New Roman"/>
                <w:bCs/>
              </w:rPr>
              <w:t>Индивидуальный проект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B249F3" w:rsidRPr="00FA0F6A" w:rsidTr="00B249F3">
        <w:trPr>
          <w:trHeight w:val="364"/>
        </w:trPr>
        <w:tc>
          <w:tcPr>
            <w:tcW w:w="11341" w:type="dxa"/>
            <w:gridSpan w:val="8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A0F6A">
              <w:rPr>
                <w:rFonts w:ascii="Times New Roman" w:hAnsi="Times New Roman" w:cs="Times New Roman"/>
                <w:b/>
                <w:bCs/>
              </w:rPr>
              <w:t>Дополнительные предметы и курсы по выбору</w:t>
            </w:r>
          </w:p>
        </w:tc>
      </w:tr>
      <w:tr w:rsidR="00B249F3" w:rsidRPr="00FA0F6A" w:rsidTr="00B249F3">
        <w:trPr>
          <w:trHeight w:val="239"/>
        </w:trPr>
        <w:tc>
          <w:tcPr>
            <w:tcW w:w="4485" w:type="dxa"/>
            <w:gridSpan w:val="2"/>
            <w:shd w:val="clear" w:color="auto" w:fill="auto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грамотность. Экономика</w:t>
            </w:r>
          </w:p>
        </w:tc>
        <w:tc>
          <w:tcPr>
            <w:tcW w:w="1186" w:type="dxa"/>
            <w:shd w:val="clear" w:color="auto" w:fill="auto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B249F3" w:rsidRPr="00FA0F6A" w:rsidTr="00B249F3">
        <w:trPr>
          <w:trHeight w:val="505"/>
        </w:trPr>
        <w:tc>
          <w:tcPr>
            <w:tcW w:w="4485" w:type="dxa"/>
            <w:gridSpan w:val="2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</w:rPr>
              <w:t>Искусство (Мировая художественная культура)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rPr>
          <w:trHeight w:val="505"/>
        </w:trPr>
        <w:tc>
          <w:tcPr>
            <w:tcW w:w="4485" w:type="dxa"/>
            <w:gridSpan w:val="2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Информационно-коммуникационные технологии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249F3">
        <w:trPr>
          <w:trHeight w:val="194"/>
        </w:trPr>
        <w:tc>
          <w:tcPr>
            <w:tcW w:w="5671" w:type="dxa"/>
            <w:gridSpan w:val="3"/>
          </w:tcPr>
          <w:p w:rsidR="00B249F3" w:rsidRPr="00FA0F6A" w:rsidRDefault="00B249F3" w:rsidP="00B249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A0F6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2479</w:t>
            </w:r>
          </w:p>
        </w:tc>
      </w:tr>
      <w:tr w:rsidR="00B249F3" w:rsidRPr="00FA0F6A" w:rsidTr="00B249F3">
        <w:trPr>
          <w:trHeight w:val="197"/>
        </w:trPr>
        <w:tc>
          <w:tcPr>
            <w:tcW w:w="5671" w:type="dxa"/>
            <w:gridSpan w:val="3"/>
          </w:tcPr>
          <w:p w:rsidR="00B249F3" w:rsidRPr="00FA0F6A" w:rsidRDefault="00B249F3" w:rsidP="00B249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A0F6A">
              <w:rPr>
                <w:rFonts w:ascii="Times New Roman" w:hAnsi="Times New Roman" w:cs="Times New Roman"/>
                <w:b/>
              </w:rPr>
              <w:t>Максимально допустимая нагрузка: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2479</w:t>
            </w:r>
          </w:p>
        </w:tc>
      </w:tr>
    </w:tbl>
    <w:p w:rsidR="00B249F3" w:rsidRPr="00FA0F6A" w:rsidRDefault="00B249F3" w:rsidP="00B249F3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5A102F" w:rsidRDefault="00B249F3" w:rsidP="00B249F3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  <w:r w:rsidRPr="00FA0F6A">
        <w:rPr>
          <w:rFonts w:ascii="Times New Roman" w:hAnsi="Times New Roman" w:cs="Times New Roman"/>
        </w:rPr>
        <w:br w:type="page"/>
      </w:r>
    </w:p>
    <w:p w:rsidR="005A102F" w:rsidRDefault="005A102F" w:rsidP="00B249F3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5A102F" w:rsidRDefault="005A102F" w:rsidP="00B249F3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5A102F" w:rsidRDefault="005A102F" w:rsidP="00B249F3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5A102F" w:rsidRDefault="005A102F" w:rsidP="00B249F3">
      <w:pPr>
        <w:spacing w:after="0" w:line="240" w:lineRule="auto"/>
        <w:ind w:left="284"/>
        <w:jc w:val="center"/>
        <w:rPr>
          <w:rFonts w:ascii="Times New Roman" w:hAnsi="Times New Roman" w:cs="Times New Roman"/>
        </w:rPr>
      </w:pPr>
    </w:p>
    <w:p w:rsidR="00B249F3" w:rsidRPr="00FA0F6A" w:rsidRDefault="00B249F3" w:rsidP="00B249F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FA0F6A">
        <w:rPr>
          <w:rFonts w:ascii="Times New Roman" w:hAnsi="Times New Roman" w:cs="Times New Roman"/>
        </w:rPr>
        <w:t xml:space="preserve">Учебный план для </w:t>
      </w:r>
      <w:r w:rsidRPr="00FA0F6A">
        <w:rPr>
          <w:rFonts w:ascii="Times New Roman" w:hAnsi="Times New Roman" w:cs="Times New Roman"/>
          <w:b/>
        </w:rPr>
        <w:t>10Б класса (универсальный профиль)</w:t>
      </w:r>
    </w:p>
    <w:p w:rsidR="00B249F3" w:rsidRPr="00FA0F6A" w:rsidRDefault="00B249F3" w:rsidP="00B249F3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FA0F6A">
        <w:rPr>
          <w:rFonts w:ascii="Times New Roman" w:eastAsia="Calibri" w:hAnsi="Times New Roman" w:cs="Times New Roman"/>
          <w:b/>
          <w:lang w:eastAsia="en-US"/>
        </w:rPr>
        <w:t>в соответствии с ФГОС среднего основного образования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0F6A">
        <w:rPr>
          <w:rFonts w:ascii="Times New Roman" w:hAnsi="Times New Roman" w:cs="Times New Roman"/>
        </w:rPr>
        <w:t>Муниципального автономного общеобразовательного учреждения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0F6A">
        <w:rPr>
          <w:rFonts w:ascii="Times New Roman" w:hAnsi="Times New Roman" w:cs="Times New Roman"/>
        </w:rPr>
        <w:t>«Гимназия № 141» Советского района г. Казани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0F6A">
        <w:rPr>
          <w:rFonts w:ascii="Times New Roman" w:hAnsi="Times New Roman" w:cs="Times New Roman"/>
        </w:rPr>
        <w:t>на 202</w:t>
      </w:r>
      <w:r>
        <w:rPr>
          <w:rFonts w:ascii="Times New Roman" w:hAnsi="Times New Roman" w:cs="Times New Roman"/>
        </w:rPr>
        <w:t>3</w:t>
      </w:r>
      <w:r w:rsidRPr="00FA0F6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4</w:t>
      </w:r>
      <w:r w:rsidRPr="00FA0F6A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4</w:t>
      </w:r>
      <w:r w:rsidRPr="00FA0F6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  <w:r w:rsidRPr="00FA0F6A">
        <w:rPr>
          <w:rFonts w:ascii="Times New Roman" w:hAnsi="Times New Roman" w:cs="Times New Roman"/>
        </w:rPr>
        <w:t xml:space="preserve">  учебные годы</w:t>
      </w:r>
    </w:p>
    <w:p w:rsidR="00B249F3" w:rsidRPr="00FA0F6A" w:rsidRDefault="00B249F3" w:rsidP="00B249F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2277"/>
        <w:gridCol w:w="1202"/>
        <w:gridCol w:w="1207"/>
        <w:gridCol w:w="69"/>
        <w:gridCol w:w="1065"/>
        <w:gridCol w:w="1134"/>
        <w:gridCol w:w="993"/>
        <w:gridCol w:w="1134"/>
      </w:tblGrid>
      <w:tr w:rsidR="00B249F3" w:rsidRPr="00FA0F6A" w:rsidTr="00B51B38">
        <w:tc>
          <w:tcPr>
            <w:tcW w:w="2260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277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1202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Уровень изучения</w:t>
            </w:r>
          </w:p>
        </w:tc>
        <w:tc>
          <w:tcPr>
            <w:tcW w:w="2341" w:type="dxa"/>
            <w:gridSpan w:val="3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3261" w:type="dxa"/>
            <w:gridSpan w:val="3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Количество часов в год</w:t>
            </w:r>
          </w:p>
        </w:tc>
      </w:tr>
      <w:tr w:rsidR="00B249F3" w:rsidRPr="00FA0F6A" w:rsidTr="00B51B38">
        <w:tc>
          <w:tcPr>
            <w:tcW w:w="2260" w:type="dxa"/>
            <w:vMerge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vMerge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10</w:t>
            </w:r>
            <w:r>
              <w:rPr>
                <w:rFonts w:ascii="Times New Roman" w:hAnsi="Times New Roman" w:cs="Times New Roman"/>
                <w:spacing w:val="-20"/>
              </w:rPr>
              <w:t>Б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2023/2024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11</w:t>
            </w:r>
            <w:r>
              <w:rPr>
                <w:rFonts w:ascii="Times New Roman" w:hAnsi="Times New Roman" w:cs="Times New Roman"/>
                <w:spacing w:val="-20"/>
              </w:rPr>
              <w:t>Б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2024/2025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10</w:t>
            </w:r>
            <w:r>
              <w:rPr>
                <w:rFonts w:ascii="Times New Roman" w:hAnsi="Times New Roman" w:cs="Times New Roman"/>
                <w:spacing w:val="-20"/>
              </w:rPr>
              <w:t>Б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2023/2024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11</w:t>
            </w:r>
            <w:r>
              <w:rPr>
                <w:rFonts w:ascii="Times New Roman" w:hAnsi="Times New Roman" w:cs="Times New Roman"/>
                <w:spacing w:val="-20"/>
              </w:rPr>
              <w:t>Б</w:t>
            </w:r>
          </w:p>
          <w:p w:rsidR="00B249F3" w:rsidRPr="00D62A01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D62A01">
              <w:rPr>
                <w:rFonts w:ascii="Times New Roman" w:hAnsi="Times New Roman" w:cs="Times New Roman"/>
                <w:spacing w:val="-20"/>
              </w:rPr>
              <w:t>2024/2025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 xml:space="preserve">Кол-во часов </w:t>
            </w:r>
            <w:proofErr w:type="gramStart"/>
            <w:r w:rsidRPr="00FA0F6A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 xml:space="preserve"> 2 года</w:t>
            </w:r>
          </w:p>
        </w:tc>
      </w:tr>
      <w:tr w:rsidR="00B249F3" w:rsidRPr="00FA0F6A" w:rsidTr="00B51B38">
        <w:trPr>
          <w:trHeight w:val="428"/>
        </w:trPr>
        <w:tc>
          <w:tcPr>
            <w:tcW w:w="2260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Русский язык и литература</w:t>
            </w:r>
          </w:p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51B38">
        <w:trPr>
          <w:trHeight w:val="385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7" w:type="dxa"/>
            <w:tcBorders>
              <w:top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top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F3" w:rsidRPr="00FA0F6A" w:rsidTr="00B51B38">
        <w:trPr>
          <w:trHeight w:val="297"/>
        </w:trPr>
        <w:tc>
          <w:tcPr>
            <w:tcW w:w="2260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Родной язык и родная литература</w:t>
            </w: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51B38">
        <w:trPr>
          <w:trHeight w:val="297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FA0F6A">
              <w:rPr>
                <w:rFonts w:ascii="Times New Roman" w:hAnsi="Times New Roman" w:cs="Times New Roman"/>
                <w:bCs/>
              </w:rPr>
              <w:t>одная литература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51B38">
        <w:tc>
          <w:tcPr>
            <w:tcW w:w="2260" w:type="dxa"/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Иностранный язык</w:t>
            </w:r>
          </w:p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(английский)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F3" w:rsidRPr="00FA0F6A" w:rsidTr="00B51B38">
        <w:trPr>
          <w:trHeight w:val="286"/>
        </w:trPr>
        <w:tc>
          <w:tcPr>
            <w:tcW w:w="2260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  <w:tr w:rsidR="00B249F3" w:rsidRPr="00FA0F6A" w:rsidTr="00B51B38">
        <w:trPr>
          <w:trHeight w:val="286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</w:pPr>
            <w:r w:rsidRPr="00B3488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F3" w:rsidRPr="00FA0F6A" w:rsidTr="00B51B38">
        <w:trPr>
          <w:trHeight w:val="286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</w:pPr>
            <w:r w:rsidRPr="00B34885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51B38">
        <w:trPr>
          <w:trHeight w:val="273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51B38">
        <w:trPr>
          <w:trHeight w:val="273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51B38">
        <w:trPr>
          <w:trHeight w:val="137"/>
        </w:trPr>
        <w:tc>
          <w:tcPr>
            <w:tcW w:w="2260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Общественн</w:t>
            </w:r>
            <w:r>
              <w:rPr>
                <w:rFonts w:ascii="Times New Roman" w:hAnsi="Times New Roman" w:cs="Times New Roman"/>
              </w:rPr>
              <w:t>о-научные</w:t>
            </w:r>
            <w:r w:rsidRPr="00FA0F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51B38">
        <w:trPr>
          <w:trHeight w:val="135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bottom w:val="single" w:sz="4" w:space="0" w:color="auto"/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51B38">
        <w:tc>
          <w:tcPr>
            <w:tcW w:w="2260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Естественн</w:t>
            </w:r>
            <w:r>
              <w:rPr>
                <w:rFonts w:ascii="Times New Roman" w:hAnsi="Times New Roman" w:cs="Times New Roman"/>
              </w:rPr>
              <w:t>о-научные</w:t>
            </w:r>
            <w:r w:rsidRPr="00FA0F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F3" w:rsidRPr="00FA0F6A" w:rsidTr="00B51B38"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</w:tcPr>
          <w:p w:rsidR="00B249F3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B249F3" w:rsidRPr="00FA0F6A" w:rsidTr="00B51B38"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B249F3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B249F3" w:rsidRPr="00FA0F6A" w:rsidTr="00B51B38">
        <w:trPr>
          <w:trHeight w:val="506"/>
        </w:trPr>
        <w:tc>
          <w:tcPr>
            <w:tcW w:w="2260" w:type="dxa"/>
            <w:vMerge w:val="restart"/>
          </w:tcPr>
          <w:p w:rsidR="00B249F3" w:rsidRPr="00FA0F6A" w:rsidRDefault="00B249F3" w:rsidP="00B249F3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Физическая культура, экология 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A0F6A">
              <w:rPr>
                <w:rFonts w:ascii="Times New Roman" w:hAnsi="Times New Roman" w:cs="Times New Roman"/>
                <w:bCs/>
              </w:rPr>
              <w:t xml:space="preserve"> основы безопасности жизнедеятельности</w:t>
            </w: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249F3" w:rsidRPr="00FA0F6A" w:rsidTr="00B51B38">
        <w:trPr>
          <w:trHeight w:val="859"/>
        </w:trPr>
        <w:tc>
          <w:tcPr>
            <w:tcW w:w="2260" w:type="dxa"/>
            <w:vMerge/>
          </w:tcPr>
          <w:p w:rsidR="00B249F3" w:rsidRPr="00FA0F6A" w:rsidRDefault="00B249F3" w:rsidP="00B249F3">
            <w:pPr>
              <w:spacing w:after="0" w:line="240" w:lineRule="auto"/>
              <w:ind w:firstLine="2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F3" w:rsidRPr="00FA0F6A" w:rsidTr="00B51B38">
        <w:trPr>
          <w:trHeight w:val="263"/>
        </w:trPr>
        <w:tc>
          <w:tcPr>
            <w:tcW w:w="5739" w:type="dxa"/>
            <w:gridSpan w:val="3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A0F6A">
              <w:rPr>
                <w:rFonts w:ascii="Times New Roman" w:hAnsi="Times New Roman" w:cs="Times New Roman"/>
                <w:bCs/>
              </w:rPr>
              <w:t>Индивидуальный проект</w:t>
            </w:r>
            <w:proofErr w:type="gramEnd"/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B249F3" w:rsidRPr="00FA0F6A" w:rsidTr="00B51B38">
        <w:trPr>
          <w:trHeight w:val="217"/>
        </w:trPr>
        <w:tc>
          <w:tcPr>
            <w:tcW w:w="9214" w:type="dxa"/>
            <w:gridSpan w:val="7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  <w:b/>
                <w:bCs/>
              </w:rPr>
              <w:t>Дополнительные предметы и курсы по выбору</w:t>
            </w:r>
          </w:p>
        </w:tc>
        <w:tc>
          <w:tcPr>
            <w:tcW w:w="993" w:type="dxa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249F3" w:rsidRPr="00FA0F6A" w:rsidTr="00B51B38">
        <w:trPr>
          <w:trHeight w:val="267"/>
        </w:trPr>
        <w:tc>
          <w:tcPr>
            <w:tcW w:w="4537" w:type="dxa"/>
            <w:gridSpan w:val="2"/>
            <w:shd w:val="clear" w:color="auto" w:fill="auto"/>
          </w:tcPr>
          <w:p w:rsidR="00B249F3" w:rsidRPr="00FA0F6A" w:rsidRDefault="00B249F3" w:rsidP="00B249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Информационно-коммуникационные технологии</w:t>
            </w:r>
          </w:p>
        </w:tc>
        <w:tc>
          <w:tcPr>
            <w:tcW w:w="1202" w:type="dxa"/>
            <w:shd w:val="clear" w:color="auto" w:fill="auto"/>
          </w:tcPr>
          <w:p w:rsidR="00B249F3" w:rsidRPr="00ED72FB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72FB">
              <w:rPr>
                <w:rFonts w:ascii="Times New Roman" w:hAnsi="Times New Roman" w:cs="Times New Roman"/>
              </w:rPr>
              <w:t>КВ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9F3" w:rsidRPr="00FA0F6A" w:rsidTr="00B51B38">
        <w:trPr>
          <w:trHeight w:val="505"/>
        </w:trPr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249F3" w:rsidRPr="00FA0F6A" w:rsidRDefault="00B249F3" w:rsidP="00B249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A0F6A">
              <w:rPr>
                <w:rFonts w:ascii="Times New Roman" w:hAnsi="Times New Roman" w:cs="Times New Roman"/>
                <w:bCs/>
              </w:rPr>
              <w:t>Искусство (Мировая художественная культура)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КВ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601AC" w:rsidRPr="00FA0F6A" w:rsidTr="0063142B">
        <w:trPr>
          <w:trHeight w:val="412"/>
        </w:trPr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601AC" w:rsidRPr="00FA0F6A" w:rsidRDefault="0063142B" w:rsidP="00B249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Финансовая грамотность.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01AC" w:rsidRPr="00FA0F6A" w:rsidRDefault="0063142B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01AC" w:rsidRDefault="00B601AC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B601AC" w:rsidRDefault="0063142B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601AC" w:rsidRPr="00FA0F6A" w:rsidRDefault="00B601AC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601AC" w:rsidRPr="00FA0F6A" w:rsidRDefault="0063142B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601AC" w:rsidRPr="00FA0F6A" w:rsidRDefault="0063142B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bookmarkStart w:id="0" w:name="_GoBack"/>
            <w:bookmarkEnd w:id="0"/>
          </w:p>
        </w:tc>
      </w:tr>
      <w:tr w:rsidR="00B249F3" w:rsidRPr="00FA0F6A" w:rsidTr="00B51B38">
        <w:trPr>
          <w:trHeight w:val="194"/>
        </w:trPr>
        <w:tc>
          <w:tcPr>
            <w:tcW w:w="5739" w:type="dxa"/>
            <w:gridSpan w:val="3"/>
          </w:tcPr>
          <w:p w:rsidR="00B249F3" w:rsidRPr="00FA0F6A" w:rsidRDefault="00B249F3" w:rsidP="00B249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A0F6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2479</w:t>
            </w:r>
          </w:p>
        </w:tc>
      </w:tr>
      <w:tr w:rsidR="00B249F3" w:rsidRPr="00FA0F6A" w:rsidTr="00B51B38">
        <w:trPr>
          <w:trHeight w:val="197"/>
        </w:trPr>
        <w:tc>
          <w:tcPr>
            <w:tcW w:w="5739" w:type="dxa"/>
            <w:gridSpan w:val="3"/>
          </w:tcPr>
          <w:p w:rsidR="00B249F3" w:rsidRPr="00FA0F6A" w:rsidRDefault="00B249F3" w:rsidP="00B249F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A0F6A">
              <w:rPr>
                <w:rFonts w:ascii="Times New Roman" w:hAnsi="Times New Roman" w:cs="Times New Roman"/>
                <w:b/>
              </w:rPr>
              <w:t>Максимально допустимая нагрузка: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0F6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249F3" w:rsidRPr="00FA0F6A" w:rsidRDefault="00B249F3" w:rsidP="00B249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2479</w:t>
            </w:r>
          </w:p>
        </w:tc>
      </w:tr>
    </w:tbl>
    <w:p w:rsidR="00B249F3" w:rsidRPr="00FA0F6A" w:rsidRDefault="00B249F3" w:rsidP="00E34C84">
      <w:pPr>
        <w:pStyle w:val="a3"/>
        <w:jc w:val="center"/>
        <w:rPr>
          <w:b/>
          <w:lang w:val="en-US"/>
        </w:rPr>
      </w:pPr>
    </w:p>
    <w:sectPr w:rsidR="00B249F3" w:rsidRPr="00FA0F6A" w:rsidSect="00F2001A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8D"/>
    <w:rsid w:val="000132B7"/>
    <w:rsid w:val="00057918"/>
    <w:rsid w:val="0009635F"/>
    <w:rsid w:val="00201444"/>
    <w:rsid w:val="00426F85"/>
    <w:rsid w:val="00534758"/>
    <w:rsid w:val="005A102F"/>
    <w:rsid w:val="0063142B"/>
    <w:rsid w:val="006939B1"/>
    <w:rsid w:val="0079477E"/>
    <w:rsid w:val="007B581D"/>
    <w:rsid w:val="007C5D3E"/>
    <w:rsid w:val="008143DF"/>
    <w:rsid w:val="00820DE0"/>
    <w:rsid w:val="00827496"/>
    <w:rsid w:val="00831C8D"/>
    <w:rsid w:val="00B249F3"/>
    <w:rsid w:val="00B468FE"/>
    <w:rsid w:val="00B51B38"/>
    <w:rsid w:val="00B601AC"/>
    <w:rsid w:val="00E34C84"/>
    <w:rsid w:val="00EF5EFD"/>
    <w:rsid w:val="00F2001A"/>
    <w:rsid w:val="00F277A0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2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table" w:styleId="a4">
    <w:name w:val="Table Grid"/>
    <w:basedOn w:val="a1"/>
    <w:uiPriority w:val="59"/>
    <w:rsid w:val="00B249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2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table" w:styleId="a4">
    <w:name w:val="Table Grid"/>
    <w:basedOn w:val="a1"/>
    <w:uiPriority w:val="59"/>
    <w:rsid w:val="00B249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7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Acer</cp:lastModifiedBy>
  <cp:revision>6</cp:revision>
  <cp:lastPrinted>2023-03-28T10:47:00Z</cp:lastPrinted>
  <dcterms:created xsi:type="dcterms:W3CDTF">2023-03-31T06:53:00Z</dcterms:created>
  <dcterms:modified xsi:type="dcterms:W3CDTF">2023-03-31T07:07:00Z</dcterms:modified>
</cp:coreProperties>
</file>